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53C" w14:textId="1573D167" w:rsid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RASPORED ČASOVA (STUDIJSKA 202</w:t>
      </w:r>
      <w:r w:rsidR="00177B72"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/2</w:t>
      </w:r>
      <w:r w:rsidR="00177B72">
        <w:rPr>
          <w:rFonts w:cstheme="minorHAnsi"/>
          <w:b/>
          <w:sz w:val="28"/>
          <w:szCs w:val="28"/>
        </w:rPr>
        <w:t>4</w:t>
      </w:r>
      <w:r w:rsidRPr="007925FA">
        <w:rPr>
          <w:rFonts w:cstheme="minorHAnsi"/>
          <w:b/>
          <w:sz w:val="28"/>
          <w:szCs w:val="28"/>
        </w:rPr>
        <w:t>)</w:t>
      </w:r>
    </w:p>
    <w:p w14:paraId="0A74E888" w14:textId="77777777" w:rsidR="007925FA" w:rsidRDefault="007925FA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 w:rsidR="00606FE5"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14:paraId="420952B1" w14:textId="77777777" w:rsidR="00D61633" w:rsidRPr="007925FA" w:rsidRDefault="00D61633" w:rsidP="00D61633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758"/>
        <w:gridCol w:w="2748"/>
        <w:gridCol w:w="2670"/>
      </w:tblGrid>
      <w:tr w:rsidR="00EB0994" w:rsidRPr="007925FA" w14:paraId="33E4F583" w14:textId="77777777" w:rsidTr="008015C7">
        <w:trPr>
          <w:jc w:val="center"/>
        </w:trPr>
        <w:tc>
          <w:tcPr>
            <w:tcW w:w="2635" w:type="dxa"/>
            <w:shd w:val="clear" w:color="auto" w:fill="auto"/>
          </w:tcPr>
          <w:p w14:paraId="7AB62D5C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shd w:val="clear" w:color="auto" w:fill="auto"/>
          </w:tcPr>
          <w:p w14:paraId="39F71331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758" w:type="dxa"/>
            <w:shd w:val="clear" w:color="auto" w:fill="auto"/>
          </w:tcPr>
          <w:p w14:paraId="56A80083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062886E6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5BCBC8D8" w14:textId="77777777" w:rsidR="00EB0994" w:rsidRPr="007925FA" w:rsidRDefault="00EB0994" w:rsidP="008015C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PETAK</w:t>
            </w:r>
          </w:p>
        </w:tc>
      </w:tr>
      <w:tr w:rsidR="00C56511" w:rsidRPr="007925FA" w14:paraId="77FF8AC6" w14:textId="77777777" w:rsidTr="007925FA">
        <w:trPr>
          <w:trHeight w:val="847"/>
          <w:jc w:val="center"/>
        </w:trPr>
        <w:tc>
          <w:tcPr>
            <w:tcW w:w="2635" w:type="dxa"/>
            <w:shd w:val="clear" w:color="auto" w:fill="auto"/>
          </w:tcPr>
          <w:p w14:paraId="71AB83C5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5BEB0CF5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(predavanja) </w:t>
            </w:r>
          </w:p>
          <w:p w14:paraId="635CFE86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Sala 7 (internet)</w:t>
            </w:r>
          </w:p>
          <w:p w14:paraId="019D4DA0" w14:textId="77777777" w:rsidR="00C56511" w:rsidRPr="007925FA" w:rsidRDefault="00C56511" w:rsidP="00C5263B">
            <w:pPr>
              <w:spacing w:after="0" w:line="240" w:lineRule="auto"/>
              <w:ind w:right="-14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Biljana Lazović</w:t>
            </w:r>
          </w:p>
        </w:tc>
        <w:tc>
          <w:tcPr>
            <w:tcW w:w="2635" w:type="dxa"/>
            <w:shd w:val="clear" w:color="auto" w:fill="auto"/>
          </w:tcPr>
          <w:p w14:paraId="0AB798AB" w14:textId="77777777" w:rsidR="00C56511" w:rsidRPr="007925FA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40688BAC" w14:textId="77777777" w:rsidR="00C56511" w:rsidRPr="007925FA" w:rsidRDefault="00C56511" w:rsidP="00376CA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(predavanja) </w:t>
            </w:r>
            <w:r w:rsidR="00A2492A">
              <w:rPr>
                <w:rFonts w:eastAsia="Times New Roman" w:cstheme="minorHAnsi"/>
                <w:sz w:val="20"/>
                <w:szCs w:val="20"/>
                <w:lang w:val="sr-Latn-CS"/>
              </w:rPr>
              <w:t>kancelarija 323</w:t>
            </w:r>
          </w:p>
          <w:p w14:paraId="05C329A1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14:paraId="2B20C315" w14:textId="77777777" w:rsidR="00953DD7" w:rsidRPr="00953DD7" w:rsidRDefault="00606FE5" w:rsidP="00606FE5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Podizanje i održavanje voćnjaka i vinograda 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9</w:t>
            </w: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1</w:t>
            </w:r>
            <w:r w:rsidR="00953DD7" w:rsidRPr="00953DD7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20</w:t>
            </w:r>
            <w:r w:rsidRPr="00953DD7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</w:p>
          <w:p w14:paraId="22E8BBF2" w14:textId="77777777" w:rsidR="00606FE5" w:rsidRPr="00E73766" w:rsidRDefault="00606FE5" w:rsidP="00953DD7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953DD7"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="002B52B7"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  <w:r w:rsidRPr="006920B0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</w:p>
          <w:p w14:paraId="557EF90C" w14:textId="77777777" w:rsidR="00C56511" w:rsidRPr="007925FA" w:rsidRDefault="00606FE5" w:rsidP="00606FE5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953DD7">
              <w:rPr>
                <w:rFonts w:eastAsia="Times New Roman" w:cstheme="minorHAnsi"/>
                <w:sz w:val="20"/>
                <w:szCs w:val="20"/>
                <w:lang w:val="sr-Latn-CS"/>
              </w:rPr>
              <w:t>Prof. dr Vučeta Jaćimović</w:t>
            </w:r>
          </w:p>
        </w:tc>
        <w:tc>
          <w:tcPr>
            <w:tcW w:w="2748" w:type="dxa"/>
            <w:shd w:val="clear" w:color="auto" w:fill="auto"/>
          </w:tcPr>
          <w:p w14:paraId="03251BCD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41A8442A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6F4BDE0B" w14:textId="77777777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08 – 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30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(predavanja)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4C923439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14:paraId="1FEA3BA9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7408AE47" w14:textId="77777777" w:rsidTr="007925FA">
        <w:trPr>
          <w:trHeight w:val="946"/>
          <w:jc w:val="center"/>
        </w:trPr>
        <w:tc>
          <w:tcPr>
            <w:tcW w:w="2635" w:type="dxa"/>
            <w:shd w:val="clear" w:color="auto" w:fill="auto"/>
          </w:tcPr>
          <w:p w14:paraId="217BB99B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Maslinarstvo i uljarstvo </w:t>
            </w:r>
          </w:p>
          <w:p w14:paraId="228C2389" w14:textId="77777777" w:rsidR="00C841A4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11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11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45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 </w:t>
            </w:r>
          </w:p>
          <w:p w14:paraId="753C0965" w14:textId="77777777" w:rsidR="00C841A4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</w:p>
          <w:p w14:paraId="1B416499" w14:textId="77777777" w:rsidR="00C56511" w:rsidRPr="007925FA" w:rsidRDefault="00C841A4" w:rsidP="00C84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635" w:type="dxa"/>
            <w:shd w:val="clear" w:color="auto" w:fill="auto"/>
          </w:tcPr>
          <w:p w14:paraId="36BD13A1" w14:textId="77777777" w:rsidR="00C56511" w:rsidRPr="007925FA" w:rsidRDefault="00C56511" w:rsidP="004B57B0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Biološko- ekološke osnove vinogradarstva</w:t>
            </w:r>
          </w:p>
          <w:p w14:paraId="0EA6DD5C" w14:textId="77777777" w:rsidR="00C56511" w:rsidRPr="007925FA" w:rsidRDefault="00C56511" w:rsidP="007925FA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(vježbe)</w:t>
            </w:r>
            <w:r w:rsid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319</w:t>
            </w:r>
          </w:p>
          <w:p w14:paraId="3286CC0B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758" w:type="dxa"/>
            <w:shd w:val="clear" w:color="auto" w:fill="auto"/>
          </w:tcPr>
          <w:p w14:paraId="784E8F9E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78E8A77E" w14:textId="77777777" w:rsidR="00E73766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Tehnologija gajenja </w:t>
            </w:r>
          </w:p>
          <w:p w14:paraId="106E79CC" w14:textId="77777777" w:rsidR="00C56511" w:rsidRPr="007925FA" w:rsidRDefault="00C56511" w:rsidP="004B57B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vinove loze </w:t>
            </w:r>
          </w:p>
          <w:p w14:paraId="794345AC" w14:textId="77777777" w:rsidR="00C56511" w:rsidRPr="007925FA" w:rsidRDefault="00C56511" w:rsidP="007925F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10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35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 xml:space="preserve">05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Sala A6 </w:t>
            </w:r>
          </w:p>
          <w:p w14:paraId="24D4CB07" w14:textId="77777777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Dr Tatjana Popović</w:t>
            </w:r>
          </w:p>
        </w:tc>
        <w:tc>
          <w:tcPr>
            <w:tcW w:w="2670" w:type="dxa"/>
            <w:shd w:val="clear" w:color="auto" w:fill="auto"/>
          </w:tcPr>
          <w:p w14:paraId="127D829E" w14:textId="77777777" w:rsidR="00C56511" w:rsidRPr="007925FA" w:rsidRDefault="00C56511" w:rsidP="00C56511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2B50EAC7" w14:textId="77777777" w:rsidTr="002B52B7">
        <w:trPr>
          <w:trHeight w:val="955"/>
          <w:jc w:val="center"/>
        </w:trPr>
        <w:tc>
          <w:tcPr>
            <w:tcW w:w="2635" w:type="dxa"/>
            <w:shd w:val="clear" w:color="auto" w:fill="auto"/>
          </w:tcPr>
          <w:p w14:paraId="502F465D" w14:textId="59E58843" w:rsidR="00C56511" w:rsidRPr="007925FA" w:rsidRDefault="00C56511" w:rsidP="00C56511">
            <w:pPr>
              <w:spacing w:after="0" w:line="240" w:lineRule="auto"/>
              <w:ind w:left="-45" w:right="-56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4DB02A1D" w14:textId="77777777" w:rsidR="00702D4F" w:rsidRPr="00702D4F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cstheme="minorHAnsi"/>
                <w:b/>
                <w:color w:val="FF0000"/>
                <w:sz w:val="20"/>
                <w:szCs w:val="20"/>
                <w:lang w:val="sr-Latn-CS"/>
              </w:rPr>
              <w:t>Savremeni uzgojni oblici</w:t>
            </w:r>
          </w:p>
          <w:p w14:paraId="7A4C71AC" w14:textId="364EB488" w:rsidR="00702D4F" w:rsidRPr="00702D4F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12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15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– 13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45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</w:t>
            </w:r>
          </w:p>
          <w:p w14:paraId="61B1DD33" w14:textId="77777777" w:rsidR="00702D4F" w:rsidRPr="00702D4F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(predavanja) 319</w:t>
            </w:r>
          </w:p>
          <w:p w14:paraId="40AB2E09" w14:textId="7F7FE855" w:rsidR="00C56511" w:rsidRPr="00702D4F" w:rsidRDefault="00702D4F" w:rsidP="00702D4F">
            <w:pPr>
              <w:spacing w:after="0" w:line="240" w:lineRule="auto"/>
              <w:ind w:left="-70" w:right="-121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Doc. dr Mirjana Adakalić</w:t>
            </w:r>
            <w:r w:rsidR="00C56511"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8" w:type="dxa"/>
            <w:shd w:val="clear" w:color="auto" w:fill="auto"/>
          </w:tcPr>
          <w:p w14:paraId="0211D75B" w14:textId="77777777" w:rsidR="00C56511" w:rsidRPr="007925FA" w:rsidRDefault="00C56511" w:rsidP="00D6163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017F6780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Prerada voća </w:t>
            </w:r>
          </w:p>
          <w:p w14:paraId="0FB237C7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12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30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sz w:val="20"/>
                <w:szCs w:val="20"/>
                <w:vertAlign w:val="superscript"/>
                <w:lang w:val="sr-Latn-CS"/>
              </w:rPr>
              <w:t>00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(predavanja)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43128017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37C8BEEA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</w:p>
        </w:tc>
      </w:tr>
      <w:tr w:rsidR="00C56511" w:rsidRPr="007925FA" w14:paraId="3FC73304" w14:textId="77777777" w:rsidTr="007925FA">
        <w:trPr>
          <w:trHeight w:val="865"/>
          <w:jc w:val="center"/>
        </w:trPr>
        <w:tc>
          <w:tcPr>
            <w:tcW w:w="2635" w:type="dxa"/>
            <w:shd w:val="clear" w:color="auto" w:fill="auto"/>
          </w:tcPr>
          <w:p w14:paraId="550C19F8" w14:textId="01B268FD" w:rsidR="00C56511" w:rsidRPr="00702D4F" w:rsidRDefault="00C56511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</w:tcPr>
          <w:p w14:paraId="0EAF4619" w14:textId="77777777" w:rsidR="00702D4F" w:rsidRPr="00702D4F" w:rsidRDefault="00702D4F" w:rsidP="00702D4F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cstheme="minorHAnsi"/>
                <w:b/>
                <w:color w:val="FF0000"/>
                <w:sz w:val="20"/>
                <w:szCs w:val="20"/>
                <w:lang w:val="sr-Latn-CS"/>
              </w:rPr>
              <w:t>Savremeni uzgojni oblici</w:t>
            </w:r>
          </w:p>
          <w:p w14:paraId="7520EDE4" w14:textId="33A57E5A" w:rsidR="00702D4F" w:rsidRPr="00702D4F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14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00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– 15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30</w:t>
            </w: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</w:t>
            </w:r>
          </w:p>
          <w:p w14:paraId="0B53489B" w14:textId="77777777" w:rsidR="00702D4F" w:rsidRPr="00702D4F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(vježbe) 319</w:t>
            </w:r>
          </w:p>
          <w:p w14:paraId="4C4D1E7A" w14:textId="151510B1" w:rsidR="00C56511" w:rsidRPr="00702D4F" w:rsidRDefault="00702D4F" w:rsidP="00702D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  <w:r w:rsidRPr="00702D4F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2758" w:type="dxa"/>
            <w:shd w:val="clear" w:color="auto" w:fill="auto"/>
          </w:tcPr>
          <w:p w14:paraId="459710ED" w14:textId="77777777" w:rsidR="00C56511" w:rsidRPr="007925FA" w:rsidRDefault="00C56511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4F712F6F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Prerada voća</w:t>
            </w:r>
          </w:p>
          <w:p w14:paraId="44359F46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>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lang w:val="sr-Latn-CS"/>
              </w:rPr>
              <w:t xml:space="preserve"> – 15</w:t>
            </w:r>
            <w:r w:rsidRPr="007925FA">
              <w:rPr>
                <w:rFonts w:eastAsia="Times New Roman" w:cstheme="minorHAnsi"/>
                <w:b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(vježbe)</w:t>
            </w:r>
            <w:r w:rsidR="00606FE5">
              <w:rPr>
                <w:rFonts w:eastAsia="Times New Roman" w:cstheme="minorHAnsi"/>
                <w:sz w:val="20"/>
                <w:szCs w:val="20"/>
                <w:lang w:val="sr-Latn-CS"/>
              </w:rPr>
              <w:t xml:space="preserve"> </w:t>
            </w: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A6</w:t>
            </w:r>
          </w:p>
          <w:p w14:paraId="582C1420" w14:textId="77777777" w:rsidR="00C56511" w:rsidRPr="007925FA" w:rsidRDefault="00C56511" w:rsidP="00C5263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7925FA">
              <w:rPr>
                <w:rFonts w:eastAsia="Times New Roman" w:cstheme="minorHAns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670" w:type="dxa"/>
            <w:shd w:val="clear" w:color="auto" w:fill="auto"/>
          </w:tcPr>
          <w:p w14:paraId="2E0CE558" w14:textId="77777777" w:rsidR="00C56511" w:rsidRPr="007925FA" w:rsidRDefault="00C56511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  <w:tr w:rsidR="00F45864" w:rsidRPr="007925FA" w14:paraId="452AE24F" w14:textId="77777777" w:rsidTr="00953DD7">
        <w:trPr>
          <w:trHeight w:val="883"/>
          <w:jc w:val="center"/>
        </w:trPr>
        <w:tc>
          <w:tcPr>
            <w:tcW w:w="2635" w:type="dxa"/>
            <w:shd w:val="clear" w:color="auto" w:fill="auto"/>
          </w:tcPr>
          <w:p w14:paraId="52AD1C51" w14:textId="4C24519F" w:rsidR="00F45864" w:rsidRPr="007925FA" w:rsidRDefault="00F45864" w:rsidP="00702D4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shd w:val="clear" w:color="auto" w:fill="auto"/>
          </w:tcPr>
          <w:p w14:paraId="56243C5F" w14:textId="060BD321" w:rsidR="00F45864" w:rsidRPr="007925FA" w:rsidRDefault="00F45864" w:rsidP="00702D4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758" w:type="dxa"/>
            <w:shd w:val="clear" w:color="auto" w:fill="auto"/>
          </w:tcPr>
          <w:p w14:paraId="472CE666" w14:textId="77777777" w:rsidR="00F45864" w:rsidRPr="007925FA" w:rsidRDefault="00F45864" w:rsidP="00D61633">
            <w:pPr>
              <w:spacing w:after="0" w:line="240" w:lineRule="auto"/>
              <w:ind w:left="-138" w:right="-53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748" w:type="dxa"/>
            <w:shd w:val="clear" w:color="auto" w:fill="auto"/>
          </w:tcPr>
          <w:p w14:paraId="55A95F36" w14:textId="77777777" w:rsidR="00A87E60" w:rsidRPr="00356B54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</w:pPr>
            <w:r w:rsidRPr="00356B54"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  <w:t xml:space="preserve">Podizanje i održavanje voćnjaka i vinograda </w:t>
            </w:r>
          </w:p>
          <w:p w14:paraId="5DB67188" w14:textId="71C05FD6" w:rsidR="00A87E60" w:rsidRPr="00356B54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vertAlign w:val="superscript"/>
                <w:lang w:val="sr-Latn-CS"/>
              </w:rPr>
            </w:pP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1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6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00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 xml:space="preserve"> – 1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7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vertAlign w:val="superscript"/>
                <w:lang w:val="sr-Latn-CS"/>
              </w:rPr>
              <w:t>30</w:t>
            </w:r>
            <w:r w:rsidRPr="00356B54">
              <w:rPr>
                <w:rFonts w:eastAsia="Times New Roman" w:cstheme="minorHAnsi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356B54">
              <w:rPr>
                <w:rFonts w:eastAsia="Times New Roman" w:cstheme="minorHAnsi"/>
                <w:b/>
                <w:color w:val="FF0000"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(vježbe) 319</w:t>
            </w:r>
          </w:p>
          <w:p w14:paraId="208FA163" w14:textId="3B2E6338" w:rsidR="00F45864" w:rsidRPr="007925FA" w:rsidRDefault="00A87E60" w:rsidP="00A87E6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  <w:r w:rsidRPr="00356B54">
              <w:rPr>
                <w:rFonts w:eastAsia="Times New Roman" w:cstheme="minorHAnsi"/>
                <w:color w:val="FF0000"/>
                <w:sz w:val="20"/>
                <w:szCs w:val="20"/>
                <w:lang w:val="sr-Latn-CS"/>
              </w:rPr>
              <w:t>Mr Miloš Šturanović</w:t>
            </w:r>
          </w:p>
        </w:tc>
        <w:tc>
          <w:tcPr>
            <w:tcW w:w="2670" w:type="dxa"/>
            <w:shd w:val="clear" w:color="auto" w:fill="auto"/>
          </w:tcPr>
          <w:p w14:paraId="412F0DA2" w14:textId="77777777" w:rsidR="00F45864" w:rsidRPr="007925FA" w:rsidRDefault="00F45864" w:rsidP="003A66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CS"/>
              </w:rPr>
            </w:pPr>
          </w:p>
        </w:tc>
      </w:tr>
    </w:tbl>
    <w:p w14:paraId="1938BE1A" w14:textId="77777777" w:rsidR="00EB0994" w:rsidRPr="007925FA" w:rsidRDefault="00EB0994">
      <w:pPr>
        <w:rPr>
          <w:rFonts w:cstheme="minorHAnsi"/>
        </w:rPr>
      </w:pPr>
    </w:p>
    <w:p w14:paraId="30E1B746" w14:textId="77777777" w:rsidR="00EA721F" w:rsidRDefault="00EA721F" w:rsidP="00D61633">
      <w:pPr>
        <w:jc w:val="center"/>
        <w:rPr>
          <w:rFonts w:cstheme="minorHAnsi"/>
          <w:b/>
        </w:rPr>
      </w:pPr>
    </w:p>
    <w:p w14:paraId="5E40CB60" w14:textId="77777777" w:rsidR="007925FA" w:rsidRDefault="007925FA" w:rsidP="00D61633">
      <w:pPr>
        <w:jc w:val="center"/>
        <w:rPr>
          <w:rFonts w:cstheme="minorHAnsi"/>
          <w:b/>
        </w:rPr>
      </w:pPr>
    </w:p>
    <w:p w14:paraId="76C6FEA2" w14:textId="77777777" w:rsidR="007925FA" w:rsidRDefault="007925FA" w:rsidP="00D61633">
      <w:pPr>
        <w:jc w:val="center"/>
        <w:rPr>
          <w:rFonts w:cstheme="minorHAnsi"/>
          <w:b/>
        </w:rPr>
      </w:pPr>
    </w:p>
    <w:p w14:paraId="4B23881C" w14:textId="77777777" w:rsidR="002B52B7" w:rsidRDefault="002B52B7" w:rsidP="00D61633">
      <w:pPr>
        <w:jc w:val="center"/>
        <w:rPr>
          <w:rFonts w:cstheme="minorHAnsi"/>
          <w:b/>
        </w:rPr>
      </w:pPr>
    </w:p>
    <w:p w14:paraId="2D296C5F" w14:textId="77777777" w:rsidR="002B52B7" w:rsidRDefault="002B52B7" w:rsidP="00D61633">
      <w:pPr>
        <w:jc w:val="center"/>
        <w:rPr>
          <w:rFonts w:cstheme="minorHAnsi"/>
          <w:b/>
        </w:rPr>
      </w:pPr>
    </w:p>
    <w:p w14:paraId="292F35F4" w14:textId="19166A02" w:rsidR="002B52B7" w:rsidRDefault="002B52B7" w:rsidP="0013358B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RASPORED ČASOVA (STUDIJSKA 202</w:t>
      </w:r>
      <w:r w:rsidR="00177B72">
        <w:rPr>
          <w:rFonts w:cstheme="minorHAnsi"/>
          <w:b/>
          <w:sz w:val="28"/>
          <w:szCs w:val="28"/>
        </w:rPr>
        <w:t>3</w:t>
      </w:r>
      <w:r w:rsidRPr="007925FA">
        <w:rPr>
          <w:rFonts w:cstheme="minorHAnsi"/>
          <w:b/>
          <w:sz w:val="28"/>
          <w:szCs w:val="28"/>
        </w:rPr>
        <w:t>/2</w:t>
      </w:r>
      <w:r w:rsidR="00177B72">
        <w:rPr>
          <w:rFonts w:cstheme="minorHAnsi"/>
          <w:b/>
          <w:sz w:val="28"/>
          <w:szCs w:val="28"/>
        </w:rPr>
        <w:t>4</w:t>
      </w:r>
      <w:r w:rsidRPr="007925FA">
        <w:rPr>
          <w:rFonts w:cstheme="minorHAnsi"/>
          <w:b/>
          <w:sz w:val="28"/>
          <w:szCs w:val="28"/>
        </w:rPr>
        <w:t>)</w:t>
      </w:r>
    </w:p>
    <w:p w14:paraId="1335A962" w14:textId="77777777" w:rsidR="002B52B7" w:rsidRDefault="002B52B7" w:rsidP="0013358B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AKADEMSKE MASTER STUDIJE VOĆARSTVO, VINOGRADARSTVO</w:t>
      </w:r>
      <w:r>
        <w:rPr>
          <w:rFonts w:cstheme="minorHAnsi"/>
          <w:b/>
          <w:sz w:val="28"/>
          <w:szCs w:val="28"/>
        </w:rPr>
        <w:t xml:space="preserve"> </w:t>
      </w:r>
      <w:r w:rsidRPr="007925FA">
        <w:rPr>
          <w:rFonts w:cstheme="minorHAnsi"/>
          <w:b/>
          <w:sz w:val="28"/>
          <w:szCs w:val="28"/>
        </w:rPr>
        <w:t>I VINARSTVO</w:t>
      </w:r>
    </w:p>
    <w:p w14:paraId="0CAFE2FB" w14:textId="77777777" w:rsidR="002B52B7" w:rsidRPr="007925FA" w:rsidRDefault="002B52B7" w:rsidP="002B52B7">
      <w:pPr>
        <w:jc w:val="center"/>
        <w:rPr>
          <w:rFonts w:cstheme="minorHAnsi"/>
          <w:b/>
          <w:sz w:val="28"/>
          <w:szCs w:val="28"/>
        </w:rPr>
      </w:pPr>
      <w:r w:rsidRPr="007925FA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>II</w:t>
      </w:r>
      <w:r w:rsidRPr="007925FA">
        <w:rPr>
          <w:rFonts w:cstheme="minorHAnsi"/>
          <w:b/>
          <w:sz w:val="28"/>
          <w:szCs w:val="28"/>
        </w:rPr>
        <w:t xml:space="preserve"> SEMESTAR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430"/>
        <w:gridCol w:w="3353"/>
        <w:gridCol w:w="2748"/>
        <w:gridCol w:w="2670"/>
      </w:tblGrid>
      <w:tr w:rsidR="00D61633" w:rsidRPr="007925FA" w14:paraId="380B49B9" w14:textId="77777777" w:rsidTr="007925FA">
        <w:trPr>
          <w:jc w:val="center"/>
        </w:trPr>
        <w:tc>
          <w:tcPr>
            <w:tcW w:w="2245" w:type="dxa"/>
            <w:shd w:val="clear" w:color="auto" w:fill="auto"/>
          </w:tcPr>
          <w:p w14:paraId="52A36A82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430" w:type="dxa"/>
            <w:shd w:val="clear" w:color="auto" w:fill="auto"/>
          </w:tcPr>
          <w:p w14:paraId="6239E753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3353" w:type="dxa"/>
            <w:shd w:val="clear" w:color="auto" w:fill="auto"/>
          </w:tcPr>
          <w:p w14:paraId="626C3CC8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748" w:type="dxa"/>
            <w:shd w:val="clear" w:color="auto" w:fill="auto"/>
          </w:tcPr>
          <w:p w14:paraId="6D64B87E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shd w:val="clear" w:color="auto" w:fill="auto"/>
          </w:tcPr>
          <w:p w14:paraId="4C06B2EF" w14:textId="77777777" w:rsidR="00D61633" w:rsidRPr="00953DD7" w:rsidRDefault="00D61633" w:rsidP="00801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PETAK</w:t>
            </w:r>
          </w:p>
        </w:tc>
      </w:tr>
      <w:tr w:rsidR="002B52B7" w:rsidRPr="007925FA" w14:paraId="57D7863F" w14:textId="77777777" w:rsidTr="00953DD7">
        <w:trPr>
          <w:trHeight w:val="991"/>
          <w:jc w:val="center"/>
        </w:trPr>
        <w:tc>
          <w:tcPr>
            <w:tcW w:w="2245" w:type="dxa"/>
            <w:shd w:val="clear" w:color="auto" w:fill="auto"/>
          </w:tcPr>
          <w:p w14:paraId="3472683C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155C7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Ampelografija</w:t>
            </w:r>
            <w:proofErr w:type="spellEnd"/>
          </w:p>
          <w:p w14:paraId="241593BA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4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0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15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6AD10D73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(</w:t>
            </w:r>
            <w:proofErr w:type="spellStart"/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predavanja</w:t>
            </w:r>
            <w:proofErr w:type="spellEnd"/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) 319</w:t>
            </w:r>
          </w:p>
          <w:p w14:paraId="24182250" w14:textId="582117CA" w:rsidR="002B52B7" w:rsidRPr="00953DD7" w:rsidRDefault="00015765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d</w:t>
            </w:r>
            <w:r w:rsidR="00702D4F"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proofErr w:type="spellEnd"/>
            <w:r w:rsidR="00702D4F"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Vesna Maraš</w:t>
            </w:r>
          </w:p>
        </w:tc>
        <w:tc>
          <w:tcPr>
            <w:tcW w:w="2430" w:type="dxa"/>
            <w:shd w:val="clear" w:color="auto" w:fill="auto"/>
          </w:tcPr>
          <w:p w14:paraId="63C12B3F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04A4F066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16 – 17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 </w:t>
            </w:r>
          </w:p>
          <w:p w14:paraId="46A72ABB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(predavanja) 319 </w:t>
            </w:r>
          </w:p>
          <w:p w14:paraId="1C34D64D" w14:textId="161F322F" w:rsidR="002B52B7" w:rsidRPr="00155C73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Doc. dr Mirjana Adakalić</w:t>
            </w:r>
          </w:p>
        </w:tc>
        <w:tc>
          <w:tcPr>
            <w:tcW w:w="3353" w:type="dxa"/>
            <w:shd w:val="clear" w:color="auto" w:fill="auto"/>
          </w:tcPr>
          <w:p w14:paraId="320E0D95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602BDD27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9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20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0DCFFAB6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predavanja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) 319</w:t>
            </w:r>
          </w:p>
          <w:p w14:paraId="7ED1CDEA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Odalović Aleksandar</w:t>
            </w:r>
          </w:p>
        </w:tc>
        <w:tc>
          <w:tcPr>
            <w:tcW w:w="2748" w:type="dxa"/>
            <w:shd w:val="clear" w:color="auto" w:fill="auto"/>
          </w:tcPr>
          <w:p w14:paraId="51D573E1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04CB71E8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Jabučasto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koštičavo</w:t>
            </w:r>
            <w:proofErr w:type="spellEnd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53DD7">
              <w:rPr>
                <w:rFonts w:ascii="Calibri" w:eastAsia="Calibri" w:hAnsi="Calibri" w:cs="Calibri"/>
                <w:b/>
                <w:sz w:val="20"/>
                <w:szCs w:val="20"/>
              </w:rPr>
              <w:t>voće</w:t>
            </w:r>
            <w:proofErr w:type="spellEnd"/>
          </w:p>
          <w:p w14:paraId="0BDD8BB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08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(predavanja)</w:t>
            </w:r>
          </w:p>
          <w:p w14:paraId="4D462C1F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319</w:t>
            </w:r>
          </w:p>
          <w:p w14:paraId="18177B07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BTF</w:t>
            </w:r>
          </w:p>
        </w:tc>
      </w:tr>
      <w:tr w:rsidR="002B52B7" w:rsidRPr="007925FA" w14:paraId="3FEEB757" w14:textId="77777777" w:rsidTr="00953DD7">
        <w:trPr>
          <w:trHeight w:val="937"/>
          <w:jc w:val="center"/>
        </w:trPr>
        <w:tc>
          <w:tcPr>
            <w:tcW w:w="2245" w:type="dxa"/>
            <w:shd w:val="clear" w:color="auto" w:fill="auto"/>
          </w:tcPr>
          <w:p w14:paraId="285C10B6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155C7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Ampelografija</w:t>
            </w:r>
            <w:proofErr w:type="spellEnd"/>
          </w:p>
          <w:p w14:paraId="6EF9E8B0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1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5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0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  <w:vertAlign w:val="superscript"/>
              </w:rPr>
              <w:t>0</w:t>
            </w: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</w:p>
          <w:p w14:paraId="04608839" w14:textId="77777777" w:rsidR="00702D4F" w:rsidRPr="00155C73" w:rsidRDefault="00702D4F" w:rsidP="00702D4F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(</w:t>
            </w:r>
            <w:proofErr w:type="spellStart"/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vježbe</w:t>
            </w:r>
            <w:proofErr w:type="spellEnd"/>
            <w:r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) 319</w:t>
            </w:r>
          </w:p>
          <w:p w14:paraId="0245FC67" w14:textId="50F28025" w:rsidR="002B52B7" w:rsidRPr="00953DD7" w:rsidRDefault="00015765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d</w:t>
            </w:r>
            <w:r w:rsidR="00702D4F" w:rsidRPr="00155C73">
              <w:rPr>
                <w:rFonts w:ascii="Calibri" w:hAnsi="Calibri" w:cs="Calibri"/>
                <w:color w:val="FF0000"/>
                <w:sz w:val="20"/>
                <w:szCs w:val="20"/>
              </w:rPr>
              <w:t>r</w:t>
            </w:r>
            <w:proofErr w:type="spellEnd"/>
            <w:r w:rsidR="00702D4F" w:rsidRPr="00155C7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Vesna Maraš</w:t>
            </w:r>
          </w:p>
        </w:tc>
        <w:tc>
          <w:tcPr>
            <w:tcW w:w="2430" w:type="dxa"/>
            <w:shd w:val="clear" w:color="auto" w:fill="auto"/>
          </w:tcPr>
          <w:p w14:paraId="1552FAD0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Suptropsko voće</w:t>
            </w:r>
          </w:p>
          <w:p w14:paraId="2B6CA7AC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17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45</w:t>
            </w: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- 18  </w:t>
            </w:r>
          </w:p>
          <w:p w14:paraId="02694E79" w14:textId="77777777" w:rsidR="00702D4F" w:rsidRPr="006920B0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14:paraId="4F02E5ED" w14:textId="1CF43B65" w:rsidR="002B52B7" w:rsidRPr="00155C73" w:rsidRDefault="00702D4F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CS"/>
              </w:rPr>
            </w:pPr>
            <w:r w:rsidRPr="006920B0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Mr Slavojka Malidžan</w:t>
            </w:r>
          </w:p>
        </w:tc>
        <w:tc>
          <w:tcPr>
            <w:tcW w:w="3353" w:type="dxa"/>
            <w:shd w:val="clear" w:color="auto" w:fill="auto"/>
          </w:tcPr>
          <w:p w14:paraId="3D3B9C0D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Pomotehnika</w:t>
            </w:r>
          </w:p>
          <w:p w14:paraId="32DE683A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5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9515A2E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14:paraId="60FD59C5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Dr Miroslav Čizmović</w:t>
            </w:r>
          </w:p>
        </w:tc>
        <w:tc>
          <w:tcPr>
            <w:tcW w:w="2748" w:type="dxa"/>
            <w:shd w:val="clear" w:color="auto" w:fill="auto"/>
          </w:tcPr>
          <w:p w14:paraId="7269CA35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5F7F45D1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>Jabučasto i koštičavo voće</w:t>
            </w:r>
          </w:p>
          <w:p w14:paraId="30A658CA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09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(vježbe)</w:t>
            </w:r>
          </w:p>
          <w:p w14:paraId="78A90C81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319</w:t>
            </w:r>
          </w:p>
          <w:p w14:paraId="0851A9E0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BTF</w:t>
            </w:r>
          </w:p>
        </w:tc>
      </w:tr>
      <w:tr w:rsidR="002B52B7" w:rsidRPr="007925FA" w14:paraId="7CF1449A" w14:textId="77777777" w:rsidTr="007925FA">
        <w:trPr>
          <w:trHeight w:val="1234"/>
          <w:jc w:val="center"/>
        </w:trPr>
        <w:tc>
          <w:tcPr>
            <w:tcW w:w="2245" w:type="dxa"/>
            <w:shd w:val="clear" w:color="auto" w:fill="auto"/>
          </w:tcPr>
          <w:p w14:paraId="43FC4A97" w14:textId="0BA8D4E6" w:rsidR="002B52B7" w:rsidRPr="00953DD7" w:rsidRDefault="002B52B7" w:rsidP="00702D4F">
            <w:pPr>
              <w:spacing w:after="0" w:line="240" w:lineRule="auto"/>
              <w:ind w:left="-45" w:right="-56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061E56FD" w14:textId="35B1095E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4FBDA56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5CF3F872" w14:textId="77777777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11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30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00</w:t>
            </w: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 </w:t>
            </w:r>
          </w:p>
          <w:p w14:paraId="168F1A23" w14:textId="77777777" w:rsidR="002B52B7" w:rsidRPr="00953DD7" w:rsidRDefault="002B52B7" w:rsidP="002B52B7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(predavanja) 319</w:t>
            </w:r>
          </w:p>
          <w:p w14:paraId="0AEA79B3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Vučeta Jaćimović</w:t>
            </w:r>
          </w:p>
          <w:p w14:paraId="604B785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14:paraId="4A551AF7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3DF862C0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</w:p>
        </w:tc>
      </w:tr>
      <w:tr w:rsidR="002B52B7" w:rsidRPr="007925FA" w14:paraId="3C0DF10D" w14:textId="77777777" w:rsidTr="00606FE5">
        <w:trPr>
          <w:trHeight w:val="1243"/>
          <w:jc w:val="center"/>
        </w:trPr>
        <w:tc>
          <w:tcPr>
            <w:tcW w:w="2245" w:type="dxa"/>
            <w:shd w:val="clear" w:color="auto" w:fill="auto"/>
          </w:tcPr>
          <w:p w14:paraId="4EE1B484" w14:textId="71A502EA" w:rsidR="002B52B7" w:rsidRPr="00953DD7" w:rsidRDefault="002B52B7" w:rsidP="00702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30" w:type="dxa"/>
            <w:shd w:val="clear" w:color="auto" w:fill="auto"/>
          </w:tcPr>
          <w:p w14:paraId="409FE53F" w14:textId="3EEC9668" w:rsidR="002B52B7" w:rsidRPr="006920B0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3353" w:type="dxa"/>
            <w:shd w:val="clear" w:color="auto" w:fill="auto"/>
          </w:tcPr>
          <w:p w14:paraId="512A8611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  <w:t xml:space="preserve">Jezgrasto i jagodasto voće </w:t>
            </w:r>
          </w:p>
          <w:p w14:paraId="67660E65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>05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– 14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sr-Latn-CS"/>
              </w:rPr>
              <w:t xml:space="preserve">50 </w:t>
            </w: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 </w:t>
            </w:r>
          </w:p>
          <w:p w14:paraId="514318D3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(vježbe) 319</w:t>
            </w:r>
          </w:p>
          <w:p w14:paraId="161C3238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 xml:space="preserve">Prof. dr Vučeta Jaćimović </w:t>
            </w:r>
          </w:p>
          <w:p w14:paraId="52BF4078" w14:textId="77777777" w:rsidR="002B52B7" w:rsidRPr="00953DD7" w:rsidRDefault="002B52B7" w:rsidP="002B52B7">
            <w:pPr>
              <w:spacing w:after="0" w:line="240" w:lineRule="auto"/>
              <w:ind w:left="-138" w:right="-5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  <w:r w:rsidRPr="00953DD7">
              <w:rPr>
                <w:rFonts w:ascii="Calibri" w:eastAsia="Times New Roman" w:hAnsi="Calibri" w:cs="Calibri"/>
                <w:sz w:val="20"/>
                <w:szCs w:val="20"/>
                <w:lang w:val="sr-Latn-CS"/>
              </w:rPr>
              <w:t>Prof. dr Aleksandar Odalović</w:t>
            </w:r>
          </w:p>
        </w:tc>
        <w:tc>
          <w:tcPr>
            <w:tcW w:w="2748" w:type="dxa"/>
            <w:shd w:val="clear" w:color="auto" w:fill="auto"/>
          </w:tcPr>
          <w:p w14:paraId="0E19294B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shd w:val="clear" w:color="auto" w:fill="auto"/>
          </w:tcPr>
          <w:p w14:paraId="7651D2B9" w14:textId="77777777" w:rsidR="002B52B7" w:rsidRPr="00953DD7" w:rsidRDefault="002B52B7" w:rsidP="002B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Latn-CS"/>
              </w:rPr>
            </w:pPr>
          </w:p>
        </w:tc>
      </w:tr>
    </w:tbl>
    <w:p w14:paraId="7DE564A6" w14:textId="77777777" w:rsidR="00EB0994" w:rsidRPr="007925FA" w:rsidRDefault="00EB0994">
      <w:pPr>
        <w:rPr>
          <w:rFonts w:cstheme="minorHAnsi"/>
        </w:rPr>
      </w:pPr>
    </w:p>
    <w:sectPr w:rsidR="00EB0994" w:rsidRPr="007925FA" w:rsidSect="008D7ECC">
      <w:pgSz w:w="16839" w:h="11907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CC"/>
    <w:rsid w:val="00015765"/>
    <w:rsid w:val="00130916"/>
    <w:rsid w:val="00155C73"/>
    <w:rsid w:val="00177B72"/>
    <w:rsid w:val="001C3D9A"/>
    <w:rsid w:val="001D5C60"/>
    <w:rsid w:val="001E3522"/>
    <w:rsid w:val="0026512B"/>
    <w:rsid w:val="002B52B7"/>
    <w:rsid w:val="00356A51"/>
    <w:rsid w:val="00356B54"/>
    <w:rsid w:val="00376CA5"/>
    <w:rsid w:val="003804E2"/>
    <w:rsid w:val="00395FBF"/>
    <w:rsid w:val="003A66FB"/>
    <w:rsid w:val="00432A88"/>
    <w:rsid w:val="0044726F"/>
    <w:rsid w:val="004605A4"/>
    <w:rsid w:val="004B57B0"/>
    <w:rsid w:val="004C5128"/>
    <w:rsid w:val="00585BA8"/>
    <w:rsid w:val="00606FE5"/>
    <w:rsid w:val="006919B6"/>
    <w:rsid w:val="006920B0"/>
    <w:rsid w:val="006A722E"/>
    <w:rsid w:val="00702D4F"/>
    <w:rsid w:val="0077790B"/>
    <w:rsid w:val="007925FA"/>
    <w:rsid w:val="007E091F"/>
    <w:rsid w:val="00867622"/>
    <w:rsid w:val="008D7ECC"/>
    <w:rsid w:val="009054BB"/>
    <w:rsid w:val="00952686"/>
    <w:rsid w:val="00953DD7"/>
    <w:rsid w:val="009A394C"/>
    <w:rsid w:val="00A2492A"/>
    <w:rsid w:val="00A87E60"/>
    <w:rsid w:val="00AD0E05"/>
    <w:rsid w:val="00AD4A85"/>
    <w:rsid w:val="00B4130C"/>
    <w:rsid w:val="00B664F5"/>
    <w:rsid w:val="00BC7DDF"/>
    <w:rsid w:val="00BE2117"/>
    <w:rsid w:val="00BE2C5A"/>
    <w:rsid w:val="00BF4CE7"/>
    <w:rsid w:val="00C5263B"/>
    <w:rsid w:val="00C56511"/>
    <w:rsid w:val="00C841A4"/>
    <w:rsid w:val="00CB4710"/>
    <w:rsid w:val="00D61633"/>
    <w:rsid w:val="00E36FB4"/>
    <w:rsid w:val="00E73766"/>
    <w:rsid w:val="00EA721F"/>
    <w:rsid w:val="00EB0994"/>
    <w:rsid w:val="00F45864"/>
    <w:rsid w:val="00F97A9E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66E7"/>
  <w15:docId w15:val="{C7AF13CA-693B-41A9-B6F2-2E70530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1ECF-72F3-4DAB-BBE6-44D97045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mb-com</dc:creator>
  <cp:lastModifiedBy>Igor B Pajovic</cp:lastModifiedBy>
  <cp:revision>8</cp:revision>
  <cp:lastPrinted>2022-10-26T11:47:00Z</cp:lastPrinted>
  <dcterms:created xsi:type="dcterms:W3CDTF">2022-10-26T12:28:00Z</dcterms:created>
  <dcterms:modified xsi:type="dcterms:W3CDTF">2023-10-02T13:16:00Z</dcterms:modified>
</cp:coreProperties>
</file>